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DF442" w14:textId="77777777" w:rsidR="00094BBE" w:rsidRPr="00094BBE" w:rsidRDefault="00094BBE" w:rsidP="00094BBE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ru-RU"/>
        </w:rPr>
      </w:pPr>
      <w:r w:rsidRPr="00094BBE">
        <w:rPr>
          <w:rFonts w:eastAsia="Times New Roman" w:cstheme="minorHAnsi"/>
          <w:b/>
          <w:bCs/>
          <w:kern w:val="36"/>
          <w:sz w:val="48"/>
          <w:szCs w:val="48"/>
          <w:lang w:eastAsia="ru-RU"/>
        </w:rPr>
        <w:t>Пользовательское соглашение</w:t>
      </w:r>
    </w:p>
    <w:p w14:paraId="7D1D95DC" w14:textId="240A90CC" w:rsidR="00FA7BFF" w:rsidRPr="00D73E2D" w:rsidRDefault="00094BBE" w:rsidP="00D73E2D">
      <w:pPr>
        <w:spacing w:before="100" w:beforeAutospacing="1" w:after="100" w:afterAutospacing="1" w:line="240" w:lineRule="auto"/>
        <w:jc w:val="center"/>
        <w:rPr>
          <w:b/>
          <w:bCs/>
        </w:rPr>
      </w:pPr>
      <w:r w:rsidRPr="00094BBE">
        <w:rPr>
          <w:rFonts w:eastAsia="Times New Roman" w:cstheme="minorHAnsi"/>
          <w:b/>
          <w:bCs/>
          <w:sz w:val="24"/>
          <w:szCs w:val="24"/>
          <w:lang w:eastAsia="ru-RU"/>
        </w:rPr>
        <w:t>Договор оферты с агентством семантики Сем</w:t>
      </w:r>
      <w:r w:rsidR="008E66C3">
        <w:rPr>
          <w:rFonts w:eastAsia="Times New Roman" w:cstheme="minorHAnsi"/>
          <w:b/>
          <w:bCs/>
          <w:sz w:val="24"/>
          <w:szCs w:val="24"/>
          <w:lang w:eastAsia="ru-RU"/>
        </w:rPr>
        <w:t>е</w:t>
      </w:r>
      <w:r w:rsidRPr="00094BBE">
        <w:rPr>
          <w:rFonts w:eastAsia="Times New Roman" w:cstheme="minorHAnsi"/>
          <w:b/>
          <w:bCs/>
          <w:sz w:val="24"/>
          <w:szCs w:val="24"/>
          <w:lang w:eastAsia="ru-RU"/>
        </w:rPr>
        <w:t>н Ядр</w:t>
      </w:r>
      <w:r w:rsidR="008E66C3">
        <w:rPr>
          <w:rFonts w:eastAsia="Times New Roman" w:cstheme="minorHAnsi"/>
          <w:b/>
          <w:bCs/>
          <w:sz w:val="24"/>
          <w:szCs w:val="24"/>
          <w:lang w:eastAsia="ru-RU"/>
        </w:rPr>
        <w:t>е</w:t>
      </w:r>
      <w:r w:rsidRPr="00094BBE">
        <w:rPr>
          <w:rFonts w:eastAsia="Times New Roman" w:cstheme="minorHAnsi"/>
          <w:b/>
          <w:bCs/>
          <w:sz w:val="24"/>
          <w:szCs w:val="24"/>
          <w:lang w:eastAsia="ru-RU"/>
        </w:rPr>
        <w:t>н</w:t>
      </w:r>
      <w:r w:rsidR="00D73E2D" w:rsidRPr="00D73E2D">
        <w:rPr>
          <w:rFonts w:eastAsia="Times New Roman" w:cstheme="minorHAnsi"/>
          <w:b/>
          <w:bCs/>
          <w:sz w:val="24"/>
          <w:szCs w:val="24"/>
          <w:lang w:eastAsia="ru-RU"/>
        </w:rPr>
        <w:br/>
      </w:r>
      <w:r w:rsidR="00D73E2D" w:rsidRPr="00D73E2D">
        <w:rPr>
          <w:b/>
          <w:bCs/>
        </w:rPr>
        <w:t>semen-yadren.com/offer.html</w:t>
      </w:r>
    </w:p>
    <w:p w14:paraId="48EB35FE" w14:textId="4295EB83" w:rsidR="00094BBE" w:rsidRDefault="00094BBE" w:rsidP="00094BBE">
      <w:r>
        <w:t xml:space="preserve">Настоящее Соглашение заключается между ЧП Бионт-К, именуемым в дальнейшем «Агентство семантики </w:t>
      </w:r>
      <w:r w:rsidR="008E66C3">
        <w:t>Семен Ядрен</w:t>
      </w:r>
      <w:r>
        <w:t xml:space="preserve">» и </w:t>
      </w:r>
      <w:r w:rsidR="003A621B">
        <w:rPr>
          <w:b/>
          <w:bCs/>
        </w:rPr>
        <w:t>_____________</w:t>
      </w:r>
      <w:r>
        <w:t>, в дальнейшем именуемым «</w:t>
      </w:r>
      <w:r w:rsidR="003A621B">
        <w:t>Заказчик</w:t>
      </w:r>
      <w:r>
        <w:t>», вместе по тексту Соглашения именуемые «Стороны», а по отдельности – «Сторона».</w:t>
      </w:r>
    </w:p>
    <w:p w14:paraId="02832BCA" w14:textId="7DEAFF20" w:rsidR="00094BBE" w:rsidRPr="00094BBE" w:rsidRDefault="0089737E" w:rsidP="00094BB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="00094BBE" w:rsidRPr="00094BBE">
        <w:rPr>
          <w:b/>
          <w:bCs/>
          <w:sz w:val="28"/>
          <w:szCs w:val="28"/>
        </w:rPr>
        <w:t>1. Общие положения.</w:t>
      </w:r>
    </w:p>
    <w:p w14:paraId="41C288A9" w14:textId="3E878E42" w:rsidR="00094BBE" w:rsidRDefault="00094BBE" w:rsidP="00094BBE">
      <w:r>
        <w:t>1.1</w:t>
      </w:r>
      <w:r w:rsidR="00D224E1">
        <w:t>.</w:t>
      </w:r>
      <w:r>
        <w:t xml:space="preserve"> Настоящее соглашение является публичной офертой, в соответствии с изложенными ниже условиями.</w:t>
      </w:r>
    </w:p>
    <w:p w14:paraId="5D0016DC" w14:textId="71695D1B" w:rsidR="00094BBE" w:rsidRDefault="00094BBE" w:rsidP="00094BBE">
      <w:r>
        <w:t>1.2</w:t>
      </w:r>
      <w:r w:rsidR="00D224E1">
        <w:t>.</w:t>
      </w:r>
      <w:r>
        <w:t xml:space="preserve"> Пользуясь услугами «Агентства семантики», </w:t>
      </w:r>
      <w:r w:rsidR="003A621B">
        <w:t>Заказчик</w:t>
      </w:r>
      <w:r>
        <w:t xml:space="preserve"> соглашается с условиями и положениями, изложенными в данном </w:t>
      </w:r>
      <w:r w:rsidR="003A621B">
        <w:t>соглашении</w:t>
      </w:r>
      <w:r>
        <w:t>.</w:t>
      </w:r>
    </w:p>
    <w:p w14:paraId="4B460DEB" w14:textId="7225BA8F" w:rsidR="00094BBE" w:rsidRDefault="00094BBE" w:rsidP="00094BBE">
      <w:r>
        <w:t>1.3</w:t>
      </w:r>
      <w:r w:rsidR="00D224E1">
        <w:t>.</w:t>
      </w:r>
      <w:r>
        <w:t xml:space="preserve"> Настоящее соглашение является действительным в электронном вид</w:t>
      </w:r>
      <w:r w:rsidR="003A621B">
        <w:t>е</w:t>
      </w:r>
      <w:r>
        <w:t>.</w:t>
      </w:r>
    </w:p>
    <w:p w14:paraId="5990DBBE" w14:textId="3B4A5DE5" w:rsidR="00094BBE" w:rsidRPr="0089737E" w:rsidRDefault="0089737E" w:rsidP="00094BBE">
      <w:pPr>
        <w:rPr>
          <w:b/>
          <w:bCs/>
          <w:sz w:val="28"/>
          <w:szCs w:val="28"/>
        </w:rPr>
      </w:pPr>
      <w:r>
        <w:br/>
      </w:r>
      <w:r w:rsidR="00094BBE" w:rsidRPr="0089737E">
        <w:rPr>
          <w:b/>
          <w:bCs/>
          <w:sz w:val="28"/>
          <w:szCs w:val="28"/>
        </w:rPr>
        <w:t>2. Предмет Соглашения.</w:t>
      </w:r>
    </w:p>
    <w:p w14:paraId="4673F9B0" w14:textId="2522D8BC" w:rsidR="00094BBE" w:rsidRPr="0089737E" w:rsidRDefault="00094BBE" w:rsidP="00094BBE">
      <w:r w:rsidRPr="0089737E">
        <w:t>2.1</w:t>
      </w:r>
      <w:r w:rsidR="00D224E1" w:rsidRPr="00D224E1">
        <w:t>.</w:t>
      </w:r>
      <w:r w:rsidRPr="0089737E">
        <w:t xml:space="preserve"> «Агентство семантики» предоставляет услуги по:</w:t>
      </w:r>
    </w:p>
    <w:p w14:paraId="01A9FB22" w14:textId="27418BCE" w:rsidR="00094BBE" w:rsidRDefault="00094BBE" w:rsidP="00094BBE">
      <w:r>
        <w:t xml:space="preserve"> </w:t>
      </w:r>
      <w:r w:rsidR="00D224E1" w:rsidRPr="00D224E1">
        <w:t xml:space="preserve">- </w:t>
      </w:r>
      <w:r w:rsidR="00D224E1">
        <w:t>С</w:t>
      </w:r>
      <w:r>
        <w:t>оставлению семантического ядра под ключ.</w:t>
      </w:r>
    </w:p>
    <w:p w14:paraId="7113F91A" w14:textId="5FD2D785" w:rsidR="00094BBE" w:rsidRDefault="00094BBE" w:rsidP="00094BBE">
      <w:r>
        <w:t xml:space="preserve"> </w:t>
      </w:r>
      <w:r w:rsidR="00D224E1" w:rsidRPr="00D224E1">
        <w:t>-</w:t>
      </w:r>
      <w:r>
        <w:t xml:space="preserve"> </w:t>
      </w:r>
      <w:r w:rsidR="00D224E1">
        <w:t>С</w:t>
      </w:r>
      <w:r>
        <w:t>бору и чистке поисковых запросов.</w:t>
      </w:r>
    </w:p>
    <w:p w14:paraId="26484BAA" w14:textId="266652E9" w:rsidR="00094BBE" w:rsidRDefault="00094BBE" w:rsidP="00094BBE">
      <w:r>
        <w:t xml:space="preserve"> </w:t>
      </w:r>
      <w:r w:rsidR="00D224E1">
        <w:t>- Г</w:t>
      </w:r>
      <w:r>
        <w:t>руппировке семантического ядра на основе отлаженной технологии.</w:t>
      </w:r>
    </w:p>
    <w:p w14:paraId="3E8B8975" w14:textId="77777777" w:rsidR="00094BBE" w:rsidRDefault="00094BBE" w:rsidP="00094BBE"/>
    <w:p w14:paraId="0A251909" w14:textId="77777777" w:rsidR="00094BBE" w:rsidRPr="00094BBE" w:rsidRDefault="00094BBE" w:rsidP="00094BBE">
      <w:pPr>
        <w:rPr>
          <w:b/>
          <w:bCs/>
          <w:sz w:val="28"/>
          <w:szCs w:val="28"/>
        </w:rPr>
      </w:pPr>
      <w:r w:rsidRPr="00094BBE">
        <w:rPr>
          <w:b/>
          <w:bCs/>
          <w:sz w:val="28"/>
          <w:szCs w:val="28"/>
        </w:rPr>
        <w:t>3. Условия сотрудничества.</w:t>
      </w:r>
    </w:p>
    <w:p w14:paraId="072B67DB" w14:textId="44E17C30" w:rsidR="00094BBE" w:rsidRDefault="00C675C8" w:rsidP="00094BBE">
      <w:r>
        <w:t>3.1</w:t>
      </w:r>
      <w:r w:rsidR="00D224E1" w:rsidRPr="00D224E1">
        <w:t>.</w:t>
      </w:r>
      <w:r>
        <w:t xml:space="preserve"> «</w:t>
      </w:r>
      <w:r w:rsidR="00094BBE">
        <w:t>Агентства семантики» работает на основе отлаженной технологии и внутренних инструкций.</w:t>
      </w:r>
    </w:p>
    <w:p w14:paraId="407D2610" w14:textId="196619C0" w:rsidR="00094BBE" w:rsidRDefault="00094BBE" w:rsidP="00094BBE">
      <w:r>
        <w:t>3.2</w:t>
      </w:r>
      <w:r w:rsidR="00D224E1" w:rsidRPr="00D224E1">
        <w:t>.</w:t>
      </w:r>
      <w:r>
        <w:t xml:space="preserve"> Перед выполнением заказа, </w:t>
      </w:r>
      <w:r w:rsidR="003A621B">
        <w:t>Заказчик</w:t>
      </w:r>
      <w:r>
        <w:t xml:space="preserve"> обязательно изучает примеры семантических ядер и принимает для себя решение — подходят ли результаты для его поставленных целей.</w:t>
      </w:r>
    </w:p>
    <w:p w14:paraId="15A80257" w14:textId="7CF6AC32" w:rsidR="00094BBE" w:rsidRDefault="00094BBE" w:rsidP="00094BBE">
      <w:r>
        <w:t>3.3</w:t>
      </w:r>
      <w:r w:rsidR="00D224E1" w:rsidRPr="00D224E1">
        <w:t>.</w:t>
      </w:r>
      <w:r>
        <w:t xml:space="preserve"> Алгоритмы сбора, чистки, группировки, объемы и виды выгружаемой </w:t>
      </w:r>
      <w:r w:rsidR="00C675C8">
        <w:t>информации одинаковы</w:t>
      </w:r>
      <w:r>
        <w:t xml:space="preserve"> для всех.</w:t>
      </w:r>
    </w:p>
    <w:p w14:paraId="50E34F62" w14:textId="1E38E504" w:rsidR="00094BBE" w:rsidRDefault="00094BBE" w:rsidP="00094BBE">
      <w:r>
        <w:t>3.4</w:t>
      </w:r>
      <w:r w:rsidR="00D224E1" w:rsidRPr="00D224E1">
        <w:t>.</w:t>
      </w:r>
      <w:r>
        <w:t xml:space="preserve"> Услуги «Агентства семантики» считаются оказанными надлежащим образом и принятыми </w:t>
      </w:r>
      <w:r w:rsidR="003A621B">
        <w:t>Заказчиком</w:t>
      </w:r>
      <w:r>
        <w:t xml:space="preserve"> в полном объеме, если в течении 3 (трех) рабочих дней, с момента получения </w:t>
      </w:r>
      <w:r w:rsidR="003A621B">
        <w:t>Заказчиком</w:t>
      </w:r>
      <w:r>
        <w:t xml:space="preserve"> «полного списка собранных фраз» или «полного семантического ядра», «Агентство семантики» не получил от </w:t>
      </w:r>
      <w:r w:rsidR="003A621B">
        <w:t>Заказчика</w:t>
      </w:r>
      <w:r>
        <w:t xml:space="preserve"> аргументированной письменной претензии на электронную почту: support@semen-yadren.com.</w:t>
      </w:r>
    </w:p>
    <w:p w14:paraId="4F298DC2" w14:textId="07B67ED5" w:rsidR="00094BBE" w:rsidRDefault="00094BBE" w:rsidP="00094BBE">
      <w:r>
        <w:t>3.5</w:t>
      </w:r>
      <w:r w:rsidR="00D224E1" w:rsidRPr="00D224E1">
        <w:t>.</w:t>
      </w:r>
      <w:r>
        <w:t xml:space="preserve"> Не аргументированные заявления </w:t>
      </w:r>
      <w:r w:rsidR="003A621B">
        <w:t>Заказчика</w:t>
      </w:r>
      <w:r>
        <w:t xml:space="preserve"> типа: «Мне не нравится результат» или «</w:t>
      </w:r>
      <w:r w:rsidR="003A621B">
        <w:t>Мне кажется</w:t>
      </w:r>
      <w:r>
        <w:t>, что результат должен быть другим» не рассматриваются «Агентством семантики».</w:t>
      </w:r>
    </w:p>
    <w:p w14:paraId="39343030" w14:textId="7F2C6394" w:rsidR="00094BBE" w:rsidRDefault="00094BBE" w:rsidP="00094BBE">
      <w:r>
        <w:t>3.6</w:t>
      </w:r>
      <w:r w:rsidR="00D224E1" w:rsidRPr="00D224E1">
        <w:t>.</w:t>
      </w:r>
      <w:r>
        <w:t xml:space="preserve"> В случае получения претензии «Агентство семантики» обязуется в течении 3 (трех) рабочих дней аргументировать правильность результатов работы или исправить найденные </w:t>
      </w:r>
      <w:r w:rsidR="003A621B">
        <w:t>Заказчиком</w:t>
      </w:r>
      <w:r>
        <w:t xml:space="preserve"> ошибки.</w:t>
      </w:r>
    </w:p>
    <w:p w14:paraId="28C7CE5E" w14:textId="64F5196D" w:rsidR="00094BBE" w:rsidRDefault="00C675C8" w:rsidP="00094BBE">
      <w:r>
        <w:lastRenderedPageBreak/>
        <w:t>3.7</w:t>
      </w:r>
      <w:r w:rsidR="00D224E1" w:rsidRPr="00D224E1">
        <w:t>.</w:t>
      </w:r>
      <w:r>
        <w:t xml:space="preserve"> «</w:t>
      </w:r>
      <w:r w:rsidR="00094BBE">
        <w:t xml:space="preserve">Агентство семантики» не несет ответственности за финансовые потери </w:t>
      </w:r>
      <w:r w:rsidR="003A621B">
        <w:t>Заказчика</w:t>
      </w:r>
      <w:r w:rsidR="00094BBE">
        <w:t xml:space="preserve"> в результате использования полученных результатов, так как все зависит от правильности их внедрения.</w:t>
      </w:r>
    </w:p>
    <w:p w14:paraId="1444BE0C" w14:textId="2962005A" w:rsidR="00094BBE" w:rsidRPr="00094BBE" w:rsidRDefault="0089737E" w:rsidP="00094BB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="00094BBE" w:rsidRPr="00094BBE">
        <w:rPr>
          <w:b/>
          <w:bCs/>
          <w:sz w:val="28"/>
          <w:szCs w:val="28"/>
        </w:rPr>
        <w:t>4. Права и обязанности сторон.</w:t>
      </w:r>
    </w:p>
    <w:p w14:paraId="2C3B9A4B" w14:textId="29DD63C2" w:rsidR="00094BBE" w:rsidRPr="00094BBE" w:rsidRDefault="00094BBE" w:rsidP="00094BBE">
      <w:pPr>
        <w:rPr>
          <w:b/>
          <w:bCs/>
          <w:sz w:val="28"/>
          <w:szCs w:val="28"/>
        </w:rPr>
      </w:pPr>
      <w:r w:rsidRPr="00094BBE">
        <w:rPr>
          <w:b/>
          <w:bCs/>
          <w:sz w:val="28"/>
          <w:szCs w:val="28"/>
        </w:rPr>
        <w:t>4.1</w:t>
      </w:r>
      <w:r w:rsidR="00D224E1" w:rsidRPr="008E66C3">
        <w:rPr>
          <w:b/>
          <w:bCs/>
          <w:sz w:val="28"/>
          <w:szCs w:val="28"/>
        </w:rPr>
        <w:t>.</w:t>
      </w:r>
      <w:r w:rsidRPr="00094BBE">
        <w:rPr>
          <w:b/>
          <w:bCs/>
          <w:sz w:val="28"/>
          <w:szCs w:val="28"/>
        </w:rPr>
        <w:t xml:space="preserve"> Права и обязанности </w:t>
      </w:r>
      <w:r w:rsidR="003A621B">
        <w:rPr>
          <w:b/>
          <w:bCs/>
          <w:sz w:val="28"/>
          <w:szCs w:val="28"/>
        </w:rPr>
        <w:t>Заказчика</w:t>
      </w:r>
      <w:r w:rsidRPr="00094BBE">
        <w:rPr>
          <w:b/>
          <w:bCs/>
          <w:sz w:val="28"/>
          <w:szCs w:val="28"/>
        </w:rPr>
        <w:t>.</w:t>
      </w:r>
    </w:p>
    <w:p w14:paraId="24208C0D" w14:textId="2D48D84D" w:rsidR="00094BBE" w:rsidRDefault="00094BBE" w:rsidP="00094BBE">
      <w:r>
        <w:t>4.1.1</w:t>
      </w:r>
      <w:r w:rsidR="00D224E1" w:rsidRPr="008E66C3">
        <w:t>.</w:t>
      </w:r>
      <w:r>
        <w:t xml:space="preserve"> </w:t>
      </w:r>
      <w:r w:rsidR="003A621B">
        <w:t>Заказчик</w:t>
      </w:r>
      <w:r>
        <w:t xml:space="preserve"> имеет право доступа к личному кабинету «Агентства семантики» в любое время, кроме времени проведения профилактических работ.</w:t>
      </w:r>
    </w:p>
    <w:p w14:paraId="770B5824" w14:textId="7D3ED44C" w:rsidR="00094BBE" w:rsidRDefault="00094BBE" w:rsidP="00094BBE">
      <w:r>
        <w:t>4.1.2</w:t>
      </w:r>
      <w:r w:rsidR="00D224E1" w:rsidRPr="00CD7C7F">
        <w:t>.</w:t>
      </w:r>
      <w:r>
        <w:t xml:space="preserve"> </w:t>
      </w:r>
      <w:r w:rsidR="003A621B">
        <w:t xml:space="preserve">Заказчик </w:t>
      </w:r>
      <w:r>
        <w:t xml:space="preserve">имеет право пользоваться инструментами личного кабинета «Агентство семантики» в пределах его функциональных возможностей и </w:t>
      </w:r>
      <w:r w:rsidR="00C675C8">
        <w:t>на условиях,</w:t>
      </w:r>
      <w:r>
        <w:t xml:space="preserve"> установленных настоящим </w:t>
      </w:r>
      <w:r w:rsidR="00CD7C7F">
        <w:t>Соглашением</w:t>
      </w:r>
      <w:r>
        <w:t>.</w:t>
      </w:r>
    </w:p>
    <w:p w14:paraId="2BAFE463" w14:textId="214F5962" w:rsidR="00094BBE" w:rsidRDefault="00094BBE" w:rsidP="00094BBE">
      <w:r>
        <w:t>4.1.3</w:t>
      </w:r>
      <w:r w:rsidR="00D224E1" w:rsidRPr="00CD7C7F">
        <w:t>.</w:t>
      </w:r>
      <w:r>
        <w:t xml:space="preserve"> Отказаться от услуг по настоящему </w:t>
      </w:r>
      <w:r w:rsidR="00CD7C7F">
        <w:t>Соглашению</w:t>
      </w:r>
      <w:r>
        <w:t xml:space="preserve"> можно, письменно предупредив на электронную почту: </w:t>
      </w:r>
      <w:r w:rsidR="00C675C8">
        <w:t>support@semen-yadren.com об</w:t>
      </w:r>
      <w:r>
        <w:t xml:space="preserve"> этом «Агентство семантики», не позднее 8 часов с момента проведения предоплаты за какой-либо этап работ.</w:t>
      </w:r>
    </w:p>
    <w:p w14:paraId="5323F8B5" w14:textId="6D21E660" w:rsidR="00094BBE" w:rsidRDefault="00094BBE" w:rsidP="00094BBE">
      <w:r>
        <w:t>4.1.4</w:t>
      </w:r>
      <w:r w:rsidR="00D224E1" w:rsidRPr="008E66C3">
        <w:t>.</w:t>
      </w:r>
      <w:r>
        <w:t xml:space="preserve"> </w:t>
      </w:r>
      <w:r w:rsidR="003A621B">
        <w:t xml:space="preserve">Заказчик </w:t>
      </w:r>
      <w:r>
        <w:t xml:space="preserve">имеет право в любой момент подать заявку на удаление своей учетной записи и всей информации о нем, хранимой в личном кабинете «Агентства семантики». Удаление учетной записи и информации </w:t>
      </w:r>
      <w:r w:rsidR="003A621B">
        <w:t>Заказчика</w:t>
      </w:r>
      <w:r>
        <w:t>, хранимой в личном кабинете, производится в течение 7 дней с даты получения заявки.</w:t>
      </w:r>
    </w:p>
    <w:p w14:paraId="468A13A8" w14:textId="488FCF96" w:rsidR="00094BBE" w:rsidRDefault="00094BBE" w:rsidP="00094BBE">
      <w:r>
        <w:t>4.1.5</w:t>
      </w:r>
      <w:r w:rsidR="00D224E1" w:rsidRPr="008E66C3">
        <w:t>.</w:t>
      </w:r>
      <w:r>
        <w:t xml:space="preserve"> </w:t>
      </w:r>
      <w:r w:rsidR="003A621B">
        <w:t xml:space="preserve">Заказчик </w:t>
      </w:r>
      <w:r>
        <w:t xml:space="preserve">обязан своевременно, но не позднее 3 (трех) рабочих дней оплачивать услуги «Агентства семантики» согласно </w:t>
      </w:r>
      <w:r w:rsidR="00C675C8">
        <w:t>установленных</w:t>
      </w:r>
      <w:r>
        <w:t xml:space="preserve"> цен на составление семантики в прайс-листе.</w:t>
      </w:r>
    </w:p>
    <w:p w14:paraId="1B698029" w14:textId="56039E6A" w:rsidR="00094BBE" w:rsidRDefault="00094BBE" w:rsidP="00094BBE">
      <w:r>
        <w:t>4.1.6</w:t>
      </w:r>
      <w:r w:rsidR="00D224E1" w:rsidRPr="00CD7C7F">
        <w:t>.</w:t>
      </w:r>
      <w:r>
        <w:t xml:space="preserve"> По запросу «Агентства </w:t>
      </w:r>
      <w:r w:rsidR="00C675C8">
        <w:t>семантики» предоставить</w:t>
      </w:r>
      <w:r>
        <w:t xml:space="preserve"> не позднее 3 (трех) рабочих дней всю информацию, которая необходима для выполнения «Агентством семантики» своих обязательств по настоящему </w:t>
      </w:r>
      <w:r w:rsidR="00CD7C7F">
        <w:t>Соглашению</w:t>
      </w:r>
      <w:r>
        <w:t>. Такие исходные данные и информация должны быть актуальными, достоверным, полными и непротиворечивыми.</w:t>
      </w:r>
    </w:p>
    <w:p w14:paraId="2A4FB888" w14:textId="38ED4398" w:rsidR="00094BBE" w:rsidRDefault="00094BBE" w:rsidP="00094BBE">
      <w:r>
        <w:t>4.1.7</w:t>
      </w:r>
      <w:r w:rsidR="00D224E1" w:rsidRPr="00CD7C7F">
        <w:t>.</w:t>
      </w:r>
      <w:r>
        <w:t xml:space="preserve"> Не разглашать сведения о методах и способах оказания услуг по настоящему </w:t>
      </w:r>
      <w:r w:rsidR="00CD7C7F">
        <w:t>Соглашению</w:t>
      </w:r>
      <w:r>
        <w:t>, которые стали ему известны в процессе оказания «Агентством семантики» услуг.</w:t>
      </w:r>
    </w:p>
    <w:p w14:paraId="40BEC508" w14:textId="1690865B" w:rsidR="00094BBE" w:rsidRDefault="00094BBE" w:rsidP="00094BBE">
      <w:r>
        <w:t>4.1.8</w:t>
      </w:r>
      <w:r w:rsidR="00D224E1" w:rsidRPr="008E66C3">
        <w:t>.</w:t>
      </w:r>
      <w:r>
        <w:t xml:space="preserve"> Категорически запрещается в устной или письменной форме наносить оскорбления руководству и сотрудникам «Агентства семантики». Систематическое нарушение этого пункта приведет к разрыву данного Договора без возврата средств </w:t>
      </w:r>
      <w:r w:rsidR="003A621B">
        <w:t>Заказчику</w:t>
      </w:r>
      <w:r>
        <w:t>.</w:t>
      </w:r>
    </w:p>
    <w:p w14:paraId="2E95CAEE" w14:textId="1624A431" w:rsidR="00094BBE" w:rsidRDefault="00094BBE" w:rsidP="00094BBE">
      <w:r>
        <w:t xml:space="preserve">4.1.9. </w:t>
      </w:r>
      <w:r w:rsidR="003A621B">
        <w:t xml:space="preserve">Заказчику </w:t>
      </w:r>
      <w:r>
        <w:t>категорически запрещается привлекать самих себя в качестве партнеров в рамках «Партнерской программы». Такие учетные записи будут заблокированы без возможности вывода средств.</w:t>
      </w:r>
    </w:p>
    <w:p w14:paraId="67279589" w14:textId="77777777" w:rsidR="0089737E" w:rsidRDefault="0089737E" w:rsidP="00094BBE"/>
    <w:p w14:paraId="4396D01F" w14:textId="51D157F1" w:rsidR="00094BBE" w:rsidRPr="0089737E" w:rsidRDefault="00094BBE" w:rsidP="00094BBE">
      <w:pPr>
        <w:rPr>
          <w:b/>
          <w:bCs/>
          <w:sz w:val="28"/>
          <w:szCs w:val="28"/>
        </w:rPr>
      </w:pPr>
      <w:r w:rsidRPr="0089737E">
        <w:rPr>
          <w:b/>
          <w:bCs/>
          <w:sz w:val="28"/>
          <w:szCs w:val="28"/>
        </w:rPr>
        <w:t>4.2 Права и обязанности «Агентства семантики».</w:t>
      </w:r>
    </w:p>
    <w:p w14:paraId="225EC8B2" w14:textId="7A0582A2" w:rsidR="00094BBE" w:rsidRDefault="00094BBE" w:rsidP="00094BBE">
      <w:r>
        <w:t>4.2.1</w:t>
      </w:r>
      <w:r w:rsidR="00D224E1" w:rsidRPr="00CD7C7F">
        <w:t>.</w:t>
      </w:r>
      <w:r>
        <w:t xml:space="preserve"> Предоставлять услуги, описанные в разделе 2, настояще</w:t>
      </w:r>
      <w:r w:rsidR="00CD7C7F">
        <w:t>го Соглашения</w:t>
      </w:r>
      <w:r>
        <w:t>.</w:t>
      </w:r>
    </w:p>
    <w:p w14:paraId="03564958" w14:textId="022A3763" w:rsidR="00094BBE" w:rsidRDefault="00094BBE" w:rsidP="00094BBE">
      <w:r>
        <w:t>4.2.2</w:t>
      </w:r>
      <w:r w:rsidR="00D224E1" w:rsidRPr="00CD7C7F">
        <w:t>.</w:t>
      </w:r>
      <w:r>
        <w:t xml:space="preserve"> Осуществлять поддержку </w:t>
      </w:r>
      <w:r w:rsidR="003A621B">
        <w:t>Заказчика</w:t>
      </w:r>
      <w:r>
        <w:t xml:space="preserve">, консультировать </w:t>
      </w:r>
      <w:r w:rsidR="00CD7C7F">
        <w:t>его</w:t>
      </w:r>
      <w:r>
        <w:t xml:space="preserve"> по вопросам работы через:</w:t>
      </w:r>
    </w:p>
    <w:p w14:paraId="12B0E80D" w14:textId="39A58498" w:rsidR="00094BBE" w:rsidRDefault="00D224E1" w:rsidP="00094BBE">
      <w:r w:rsidRPr="00D224E1">
        <w:t xml:space="preserve">- </w:t>
      </w:r>
      <w:r>
        <w:t>У</w:t>
      </w:r>
      <w:r w:rsidR="00094BBE">
        <w:t>добную систему связи на странице контакты;</w:t>
      </w:r>
    </w:p>
    <w:p w14:paraId="27C2E37C" w14:textId="75C5F897" w:rsidR="00094BBE" w:rsidRDefault="00D224E1" w:rsidP="00094BBE">
      <w:r>
        <w:t>- Ф</w:t>
      </w:r>
      <w:r w:rsidR="00094BBE">
        <w:t>орму онлайн помощи на сайте;</w:t>
      </w:r>
    </w:p>
    <w:p w14:paraId="1575138E" w14:textId="5262D198" w:rsidR="00094BBE" w:rsidRDefault="00094BBE" w:rsidP="00094BBE">
      <w:r>
        <w:lastRenderedPageBreak/>
        <w:t xml:space="preserve">4.2.3 В случае, если </w:t>
      </w:r>
      <w:r w:rsidR="003A621B">
        <w:t xml:space="preserve">Заказчик </w:t>
      </w:r>
      <w:r>
        <w:t>в течении 15 календарных дней не оплачивает заказ и не отвечает на запросы менеджеров, «Агентства семантики» имеет полное право выставить на продажу собранное семантическое ядро для компенсации затрат на его создание.</w:t>
      </w:r>
    </w:p>
    <w:p w14:paraId="785CBD4E" w14:textId="7F747E85" w:rsidR="00094BBE" w:rsidRDefault="00094BBE" w:rsidP="00094BBE">
      <w:r>
        <w:t xml:space="preserve">4.2.4 По запросу </w:t>
      </w:r>
      <w:r w:rsidR="003A621B">
        <w:t>Заказчика</w:t>
      </w:r>
      <w:r>
        <w:t>, срок ожидания оплаты может быть одноразово продлен до 30 календарных дней.</w:t>
      </w:r>
    </w:p>
    <w:p w14:paraId="19E6059F" w14:textId="27426025" w:rsidR="00094BBE" w:rsidRDefault="00094BBE" w:rsidP="00094BBE">
      <w:r>
        <w:t>4.2.5 «Агентства семантики» оставляет за собой право в любой момент изменить данные правила.</w:t>
      </w:r>
    </w:p>
    <w:p w14:paraId="386F43B5" w14:textId="77777777" w:rsidR="0089737E" w:rsidRDefault="0089737E" w:rsidP="00094BBE"/>
    <w:p w14:paraId="28726B32" w14:textId="77777777" w:rsidR="00094BBE" w:rsidRPr="00094BBE" w:rsidRDefault="00094BBE" w:rsidP="00094BBE">
      <w:pPr>
        <w:rPr>
          <w:b/>
          <w:bCs/>
          <w:sz w:val="28"/>
          <w:szCs w:val="28"/>
        </w:rPr>
      </w:pPr>
      <w:r w:rsidRPr="00094BBE">
        <w:rPr>
          <w:b/>
          <w:bCs/>
          <w:sz w:val="28"/>
          <w:szCs w:val="28"/>
        </w:rPr>
        <w:t>5. Ответственность сторон и порядок разрешения споров.</w:t>
      </w:r>
    </w:p>
    <w:p w14:paraId="04DA841C" w14:textId="7976A60A" w:rsidR="00094BBE" w:rsidRDefault="00094BBE" w:rsidP="00094BBE">
      <w:r>
        <w:t>5.1</w:t>
      </w:r>
      <w:r w:rsidR="00D224E1">
        <w:t>.</w:t>
      </w:r>
      <w:r>
        <w:t xml:space="preserve"> Ни одна из Сторон не несет ответственности за полное или частичное неисполнение любой из своих обязанностей, если неисполнение является следствием обстоятельств непреодолимой силы, возникших после заключения </w:t>
      </w:r>
      <w:r w:rsidR="00CD7C7F">
        <w:t>Соглашения</w:t>
      </w:r>
      <w:r>
        <w:t xml:space="preserve"> и независящих от воли Сторон. В случае действия обстоятельств непреодолимой силы более 1 (одного) месяца любая Сторона вправе в одностороннем порядке отказаться от исполнения своих обязательств по настоящему </w:t>
      </w:r>
      <w:r w:rsidR="00CD7C7F">
        <w:t>Соглашению</w:t>
      </w:r>
      <w:r>
        <w:t xml:space="preserve"> (расторгнуть </w:t>
      </w:r>
      <w:r w:rsidR="00CD7C7F">
        <w:t>Соглашение</w:t>
      </w:r>
      <w:r>
        <w:t>).</w:t>
      </w:r>
    </w:p>
    <w:p w14:paraId="1243BBDC" w14:textId="27E17CA9" w:rsidR="00094BBE" w:rsidRDefault="00094BBE" w:rsidP="00094BBE">
      <w:r>
        <w:t>5.2</w:t>
      </w:r>
      <w:r w:rsidR="00D224E1">
        <w:t>.</w:t>
      </w:r>
      <w:r>
        <w:t xml:space="preserve"> «Агентства семантики» не несет ответственности за использование </w:t>
      </w:r>
      <w:r w:rsidR="003A621B">
        <w:t xml:space="preserve">Заказчиком </w:t>
      </w:r>
      <w:r>
        <w:t>полученной информации.</w:t>
      </w:r>
    </w:p>
    <w:p w14:paraId="1DE21D48" w14:textId="30E5906D" w:rsidR="00094BBE" w:rsidRDefault="00094BBE" w:rsidP="00094BBE">
      <w:r>
        <w:t>5.3</w:t>
      </w:r>
      <w:r w:rsidR="00D224E1">
        <w:t>.</w:t>
      </w:r>
      <w:r>
        <w:t xml:space="preserve"> Все претензии </w:t>
      </w:r>
      <w:r w:rsidR="003A621B">
        <w:t xml:space="preserve">Заказчик </w:t>
      </w:r>
      <w:r>
        <w:t xml:space="preserve">вправе направить на адрес электронной почты support@semen-yadren.com. Претензия должна включать конкретный перечень нарушений со стороны </w:t>
      </w:r>
      <w:r w:rsidR="00CD7C7F">
        <w:t xml:space="preserve">«Агентства семантики» </w:t>
      </w:r>
      <w:r>
        <w:t xml:space="preserve">и достоверные контактные данные </w:t>
      </w:r>
      <w:r w:rsidR="003A621B">
        <w:t>Заказчика</w:t>
      </w:r>
      <w:r>
        <w:t>.</w:t>
      </w:r>
    </w:p>
    <w:p w14:paraId="3A42597C" w14:textId="30652021" w:rsidR="00094BBE" w:rsidRDefault="00094BBE" w:rsidP="00094BBE">
      <w:r>
        <w:t>5.</w:t>
      </w:r>
      <w:r w:rsidR="00CD7C7F">
        <w:t>4</w:t>
      </w:r>
      <w:r>
        <w:t>. В случае, если предоставленные “</w:t>
      </w:r>
      <w:r w:rsidR="003A621B" w:rsidRPr="003A621B">
        <w:t xml:space="preserve"> </w:t>
      </w:r>
      <w:r w:rsidR="003A621B">
        <w:t>Заказчиком</w:t>
      </w:r>
      <w:r>
        <w:t xml:space="preserve">” данные и/или материалы для выполнения условий по настоящему </w:t>
      </w:r>
      <w:r w:rsidR="00CD7C7F">
        <w:t>Соглашению</w:t>
      </w:r>
      <w:r>
        <w:t xml:space="preserve"> содержат ошибки, неточности и это привело к неправильному результату </w:t>
      </w:r>
      <w:proofErr w:type="gramStart"/>
      <w:r>
        <w:t xml:space="preserve">работы </w:t>
      </w:r>
      <w:r w:rsidR="00CD7C7F">
        <w:t xml:space="preserve"> «</w:t>
      </w:r>
      <w:proofErr w:type="gramEnd"/>
      <w:r w:rsidR="00CD7C7F">
        <w:t>Агентства семантики»</w:t>
      </w:r>
      <w:r>
        <w:t xml:space="preserve">, то исправление работ выполняется путем предоставления </w:t>
      </w:r>
      <w:r w:rsidR="003A621B">
        <w:t xml:space="preserve">Заказчиком </w:t>
      </w:r>
      <w:r>
        <w:t xml:space="preserve">правильных данных и компенсации повторной работы </w:t>
      </w:r>
      <w:r w:rsidR="00CD7C7F">
        <w:t xml:space="preserve"> «Агентства семантики»</w:t>
      </w:r>
      <w:r>
        <w:t>.</w:t>
      </w:r>
    </w:p>
    <w:p w14:paraId="58496AB3" w14:textId="77777777" w:rsidR="0089737E" w:rsidRDefault="0089737E" w:rsidP="00094BBE">
      <w:pPr>
        <w:rPr>
          <w:b/>
          <w:bCs/>
          <w:sz w:val="28"/>
          <w:szCs w:val="28"/>
        </w:rPr>
      </w:pPr>
    </w:p>
    <w:p w14:paraId="77F9FE7A" w14:textId="77777777" w:rsidR="00100A30" w:rsidRPr="00100A30" w:rsidRDefault="00100A30" w:rsidP="00100A30">
      <w:pPr>
        <w:rPr>
          <w:b/>
          <w:bCs/>
          <w:sz w:val="28"/>
          <w:szCs w:val="28"/>
        </w:rPr>
      </w:pPr>
      <w:r w:rsidRPr="00094BBE">
        <w:rPr>
          <w:b/>
          <w:bCs/>
          <w:sz w:val="28"/>
          <w:szCs w:val="28"/>
        </w:rPr>
        <w:t xml:space="preserve">6. </w:t>
      </w:r>
      <w:r w:rsidRPr="00100A30">
        <w:rPr>
          <w:b/>
          <w:bCs/>
          <w:sz w:val="28"/>
          <w:szCs w:val="28"/>
        </w:rPr>
        <w:t>Возврат средств.</w:t>
      </w:r>
    </w:p>
    <w:p w14:paraId="660E2024" w14:textId="282C1B34" w:rsidR="00100A30" w:rsidRDefault="00100A30" w:rsidP="00094BBE">
      <w:pPr>
        <w:rPr>
          <w:b/>
          <w:bCs/>
          <w:sz w:val="28"/>
          <w:szCs w:val="28"/>
        </w:rPr>
      </w:pPr>
      <w:r w:rsidRPr="00100A30">
        <w:t>6.1. После оказания в надлежащем качестве Платной Услуги, деньги, потраченные на ее оказание, возврату не подлежат.</w:t>
      </w:r>
      <w:r w:rsidRPr="00100A30">
        <w:br/>
        <w:t>В случае, если услуга не была оказана в полной мере или была оказана в ненадлежащем качестве, заказчик имеет право отказаться от услуги, обратившись по электронной почте </w:t>
      </w:r>
      <w:hyperlink r:id="rId4" w:history="1">
        <w:r w:rsidRPr="00100A30">
          <w:rPr>
            <w:rStyle w:val="a5"/>
          </w:rPr>
          <w:t>support@semen-yadren.com</w:t>
        </w:r>
      </w:hyperlink>
      <w:r w:rsidRPr="00100A30">
        <w:t>, и получить полную или частичную компенсацию ее стоимости либо аналогичную услугу. Срок рассмотрения претензий и возврата средств — 15 рабочих дней.</w:t>
      </w:r>
    </w:p>
    <w:p w14:paraId="1E6FC84F" w14:textId="3C779952" w:rsidR="00094BBE" w:rsidRPr="00094BBE" w:rsidRDefault="00100A30" w:rsidP="00094BB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  <w:t>7</w:t>
      </w:r>
      <w:r w:rsidR="00094BBE" w:rsidRPr="00094BBE">
        <w:rPr>
          <w:b/>
          <w:bCs/>
          <w:sz w:val="28"/>
          <w:szCs w:val="28"/>
        </w:rPr>
        <w:t>. Прочие условия.</w:t>
      </w:r>
    </w:p>
    <w:p w14:paraId="3ECB58A7" w14:textId="19F05A33" w:rsidR="00094BBE" w:rsidRDefault="00100A30" w:rsidP="00094BBE">
      <w:r>
        <w:t>7</w:t>
      </w:r>
      <w:r w:rsidR="00094BBE">
        <w:t>.1</w:t>
      </w:r>
      <w:r w:rsidR="00D224E1">
        <w:t>.</w:t>
      </w:r>
      <w:r w:rsidR="00094BBE">
        <w:t xml:space="preserve"> Настоящ</w:t>
      </w:r>
      <w:r w:rsidR="00CD7C7F">
        <w:t xml:space="preserve">ее Соглашение </w:t>
      </w:r>
      <w:r w:rsidR="00094BBE">
        <w:t>вступает в силу с даты акцепта и действует до полного исполнения своих обязательств Сторонами.</w:t>
      </w:r>
    </w:p>
    <w:p w14:paraId="2E5532CB" w14:textId="6E6FC599" w:rsidR="00094BBE" w:rsidRDefault="00100A30" w:rsidP="00094BBE">
      <w:r>
        <w:t>7</w:t>
      </w:r>
      <w:r w:rsidR="00094BBE">
        <w:t>.2</w:t>
      </w:r>
      <w:r w:rsidR="00D224E1">
        <w:t>.</w:t>
      </w:r>
      <w:r w:rsidR="00094BBE">
        <w:t xml:space="preserve"> Настоящ</w:t>
      </w:r>
      <w:r w:rsidR="00CD7C7F">
        <w:t xml:space="preserve">ее Соглашению </w:t>
      </w:r>
      <w:r w:rsidR="00094BBE">
        <w:t xml:space="preserve">может быть расторгнут досрочно по взаимному соглашению Сторон, а также по инициативе «Агентства семантики» в случае нарушения </w:t>
      </w:r>
      <w:r w:rsidR="003A621B">
        <w:t xml:space="preserve">Заказчиком </w:t>
      </w:r>
      <w:r w:rsidR="00094BBE">
        <w:t xml:space="preserve">условий настоящего </w:t>
      </w:r>
      <w:r w:rsidR="00CD7C7F">
        <w:t xml:space="preserve">Соглашения </w:t>
      </w:r>
      <w:r w:rsidR="00094BBE">
        <w:t>без возврата последнему каких-либо денежных средств.</w:t>
      </w:r>
    </w:p>
    <w:p w14:paraId="7A9CE286" w14:textId="01AFB5BC" w:rsidR="00094BBE" w:rsidRDefault="00100A30" w:rsidP="00094BBE">
      <w:r>
        <w:t>7</w:t>
      </w:r>
      <w:r w:rsidR="00094BBE">
        <w:t>.3</w:t>
      </w:r>
      <w:r w:rsidR="00D224E1">
        <w:t>.</w:t>
      </w:r>
      <w:r w:rsidR="00094BBE">
        <w:t xml:space="preserve"> Техническая поддержка по услугам, предоставляемым согласно предмету </w:t>
      </w:r>
      <w:r w:rsidR="00C675C8">
        <w:t xml:space="preserve">настоящего </w:t>
      </w:r>
      <w:r w:rsidR="00CD7C7F">
        <w:t>Соглашения</w:t>
      </w:r>
      <w:r w:rsidR="00C675C8">
        <w:t>,</w:t>
      </w:r>
      <w:r w:rsidR="00094BBE">
        <w:t xml:space="preserve"> осуществляется в рабочие дни с 9:00 до 18:00.</w:t>
      </w:r>
    </w:p>
    <w:p w14:paraId="79DA2BBA" w14:textId="77777777" w:rsidR="0089737E" w:rsidRDefault="0089737E" w:rsidP="00094BBE">
      <w:pPr>
        <w:rPr>
          <w:b/>
          <w:bCs/>
          <w:sz w:val="28"/>
          <w:szCs w:val="28"/>
        </w:rPr>
      </w:pPr>
    </w:p>
    <w:p w14:paraId="6FAB267D" w14:textId="227CA90B" w:rsidR="00094BBE" w:rsidRPr="00094BBE" w:rsidRDefault="00100A30" w:rsidP="00094BB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094BBE" w:rsidRPr="00094BBE">
        <w:rPr>
          <w:b/>
          <w:bCs/>
          <w:sz w:val="28"/>
          <w:szCs w:val="28"/>
        </w:rPr>
        <w:t>. Гарантии.</w:t>
      </w:r>
    </w:p>
    <w:p w14:paraId="0AABC284" w14:textId="471C5801" w:rsidR="00094BBE" w:rsidRDefault="00100A30" w:rsidP="00094BBE">
      <w:r>
        <w:t>8</w:t>
      </w:r>
      <w:r w:rsidR="00094BBE">
        <w:t>.1</w:t>
      </w:r>
      <w:r w:rsidR="00D224E1">
        <w:t>.</w:t>
      </w:r>
      <w:r w:rsidR="00094BBE">
        <w:t xml:space="preserve"> За исключением гарантий, прямо указанных в тексте настоящего </w:t>
      </w:r>
      <w:r w:rsidR="00CD7C7F">
        <w:t>Соглашения</w:t>
      </w:r>
      <w:r w:rsidR="00094BBE">
        <w:t>, «Агентство семантики» не предоставляет никаких иных гарантий.</w:t>
      </w:r>
    </w:p>
    <w:p w14:paraId="336703F9" w14:textId="475CF0AF" w:rsidR="00094BBE" w:rsidRDefault="00100A30" w:rsidP="00094BBE">
      <w:r>
        <w:t>8</w:t>
      </w:r>
      <w:r w:rsidR="00094BBE">
        <w:t>.2</w:t>
      </w:r>
      <w:r w:rsidR="00D224E1">
        <w:t>.</w:t>
      </w:r>
      <w:r w:rsidR="00094BBE">
        <w:t xml:space="preserve"> Соглашаясь с условиями и принимая условия настояще</w:t>
      </w:r>
      <w:r w:rsidR="00CD7C7F">
        <w:t xml:space="preserve">го Соглашения </w:t>
      </w:r>
      <w:r w:rsidR="00094BBE">
        <w:t xml:space="preserve">путем ее акцепта, </w:t>
      </w:r>
      <w:r w:rsidR="003A621B">
        <w:t xml:space="preserve">Заказчик </w:t>
      </w:r>
      <w:r w:rsidR="00094BBE">
        <w:t>заверяет «Агентство семантики» и гарантирует, что он:</w:t>
      </w:r>
    </w:p>
    <w:p w14:paraId="1302252A" w14:textId="57790CF1" w:rsidR="00094BBE" w:rsidRDefault="00D224E1" w:rsidP="00094BBE">
      <w:r>
        <w:t>- У</w:t>
      </w:r>
      <w:r w:rsidR="00094BBE">
        <w:t>казал достоверные персональные данные при регистрации;</w:t>
      </w:r>
    </w:p>
    <w:p w14:paraId="54588982" w14:textId="141EF401" w:rsidR="00094BBE" w:rsidRDefault="00D224E1" w:rsidP="00094BBE">
      <w:r>
        <w:t>- З</w:t>
      </w:r>
      <w:r w:rsidR="00094BBE">
        <w:t>аключает настоящ</w:t>
      </w:r>
      <w:r w:rsidR="00CD7C7F">
        <w:t xml:space="preserve">ее Соглашение </w:t>
      </w:r>
      <w:r w:rsidR="00094BBE">
        <w:t>добровольно;</w:t>
      </w:r>
    </w:p>
    <w:p w14:paraId="63A0247B" w14:textId="7E79497C" w:rsidR="00094BBE" w:rsidRDefault="00D224E1" w:rsidP="00094BBE">
      <w:r>
        <w:t>- О</w:t>
      </w:r>
      <w:r w:rsidR="00094BBE">
        <w:t xml:space="preserve">знакомился со всеми условиями настоящего </w:t>
      </w:r>
      <w:r w:rsidR="00CD7C7F">
        <w:t>Соглашения</w:t>
      </w:r>
      <w:r w:rsidR="00094BBE">
        <w:t>;</w:t>
      </w:r>
    </w:p>
    <w:p w14:paraId="11A45DE0" w14:textId="4433DFDF" w:rsidR="00094BBE" w:rsidRDefault="00D224E1" w:rsidP="00094BBE">
      <w:r>
        <w:t>- П</w:t>
      </w:r>
      <w:r w:rsidR="00094BBE">
        <w:t xml:space="preserve">олностью понимает и подтверждает предмет </w:t>
      </w:r>
      <w:r w:rsidR="00CD7C7F">
        <w:t>Соглашения</w:t>
      </w:r>
      <w:r w:rsidR="00094BBE">
        <w:t>;</w:t>
      </w:r>
    </w:p>
    <w:p w14:paraId="69B21005" w14:textId="7CDDD351" w:rsidR="00094BBE" w:rsidRDefault="00D224E1" w:rsidP="00094BBE">
      <w:r>
        <w:t>- О</w:t>
      </w:r>
      <w:r w:rsidR="00094BBE">
        <w:t xml:space="preserve">бладает всеми правами и полномочиями, необходимыми для заключения и исполнения настоящего </w:t>
      </w:r>
      <w:r w:rsidR="00CD7C7F">
        <w:t>Соглашения</w:t>
      </w:r>
      <w:r w:rsidR="00094BBE">
        <w:t>.</w:t>
      </w:r>
    </w:p>
    <w:p w14:paraId="0682418C" w14:textId="4E195E5E" w:rsidR="00094BBE" w:rsidRDefault="00094BBE" w:rsidP="00094BBE"/>
    <w:p w14:paraId="3E461311" w14:textId="76457C48" w:rsidR="00094BBE" w:rsidRDefault="00094BBE" w:rsidP="00094BBE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094BBE" w14:paraId="560827C0" w14:textId="77777777" w:rsidTr="00B50725">
        <w:tc>
          <w:tcPr>
            <w:tcW w:w="53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DB8D2B" w14:textId="123E2CB3" w:rsidR="00094BBE" w:rsidRPr="00094BBE" w:rsidRDefault="00094BBE" w:rsidP="00094BBE">
            <w:pPr>
              <w:spacing w:line="360" w:lineRule="auto"/>
              <w:rPr>
                <w:b/>
                <w:bCs/>
              </w:rPr>
            </w:pPr>
            <w:r w:rsidRPr="00094BBE">
              <w:rPr>
                <w:b/>
                <w:bCs/>
              </w:rPr>
              <w:t xml:space="preserve">«Агентство семантики </w:t>
            </w:r>
            <w:r w:rsidR="008E66C3">
              <w:rPr>
                <w:b/>
                <w:bCs/>
              </w:rPr>
              <w:t>Семен Ядрен</w:t>
            </w:r>
            <w:r w:rsidRPr="00094BBE">
              <w:rPr>
                <w:b/>
                <w:bCs/>
              </w:rPr>
              <w:t>».</w:t>
            </w:r>
            <w:r w:rsidRPr="00094BBE">
              <w:rPr>
                <w:b/>
                <w:bCs/>
              </w:rPr>
              <w:br/>
              <w:t>Юридическое лицо: ЧП Бионт-К</w:t>
            </w:r>
          </w:p>
          <w:p w14:paraId="2A018D5B" w14:textId="4B014D2B" w:rsidR="00094BBE" w:rsidRPr="008E66C3" w:rsidRDefault="00094BBE" w:rsidP="00094BBE">
            <w:pPr>
              <w:spacing w:line="360" w:lineRule="auto"/>
              <w:rPr>
                <w:lang w:val="en-US"/>
              </w:rPr>
            </w:pPr>
            <w:r>
              <w:t>Адрес</w:t>
            </w:r>
            <w:r w:rsidRPr="008E66C3">
              <w:rPr>
                <w:lang w:val="en-US"/>
              </w:rPr>
              <w:t xml:space="preserve">: </w:t>
            </w:r>
            <w:r w:rsidR="008E66C3" w:rsidRPr="008E66C3">
              <w:rPr>
                <w:lang w:val="en-US"/>
              </w:rPr>
              <w:t xml:space="preserve">Landmark Building, 14 Tsar </w:t>
            </w:r>
            <w:proofErr w:type="spellStart"/>
            <w:r w:rsidR="008E66C3" w:rsidRPr="008E66C3">
              <w:rPr>
                <w:lang w:val="en-US"/>
              </w:rPr>
              <w:t>Osvoboditel</w:t>
            </w:r>
            <w:proofErr w:type="spellEnd"/>
            <w:r w:rsidR="008E66C3" w:rsidRPr="008E66C3">
              <w:rPr>
                <w:lang w:val="en-US"/>
              </w:rPr>
              <w:t xml:space="preserve"> </w:t>
            </w:r>
            <w:proofErr w:type="spellStart"/>
            <w:r w:rsidR="008E66C3" w:rsidRPr="008E66C3">
              <w:rPr>
                <w:lang w:val="en-US"/>
              </w:rPr>
              <w:t>blvd.</w:t>
            </w:r>
            <w:proofErr w:type="spellEnd"/>
            <w:r w:rsidR="008E66C3" w:rsidRPr="008E66C3">
              <w:rPr>
                <w:lang w:val="en-US"/>
              </w:rPr>
              <w:t xml:space="preserve">, Sofia, Bulgaria </w:t>
            </w:r>
            <w:r w:rsidR="008E66C3" w:rsidRPr="00100A30">
              <w:rPr>
                <w:lang w:val="en-US"/>
              </w:rPr>
              <w:br/>
            </w:r>
            <w:r>
              <w:t>ИНН</w:t>
            </w:r>
            <w:r w:rsidRPr="008E66C3">
              <w:rPr>
                <w:lang w:val="en-US"/>
              </w:rPr>
              <w:t>:.31792225</w:t>
            </w:r>
          </w:p>
          <w:p w14:paraId="18989BC0" w14:textId="553B1513" w:rsidR="00094BBE" w:rsidRDefault="008E66C3" w:rsidP="00094BBE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email</w:t>
            </w:r>
            <w:r w:rsidR="00094BBE" w:rsidRPr="008E66C3">
              <w:rPr>
                <w:lang w:val="en-US"/>
              </w:rPr>
              <w:t xml:space="preserve">: </w:t>
            </w:r>
            <w:hyperlink r:id="rId5" w:history="1">
              <w:r w:rsidRPr="00D027E2">
                <w:rPr>
                  <w:rStyle w:val="a5"/>
                  <w:lang w:val="en-US"/>
                </w:rPr>
                <w:t>support@semen-yadren.com</w:t>
              </w:r>
            </w:hyperlink>
          </w:p>
          <w:p w14:paraId="319BD75D" w14:textId="25436030" w:rsidR="00094BBE" w:rsidRPr="008E66C3" w:rsidRDefault="00094BBE" w:rsidP="00094BBE">
            <w:pPr>
              <w:spacing w:line="360" w:lineRule="auto"/>
              <w:rPr>
                <w:lang w:val="en-US"/>
              </w:rPr>
            </w:pPr>
            <w:r>
              <w:t>Директор</w:t>
            </w:r>
            <w:r w:rsidRPr="008E66C3">
              <w:rPr>
                <w:lang w:val="en-US"/>
              </w:rPr>
              <w:t xml:space="preserve">: </w:t>
            </w:r>
            <w:proofErr w:type="spellStart"/>
            <w:r>
              <w:t>Каспрук</w:t>
            </w:r>
            <w:proofErr w:type="spellEnd"/>
            <w:r w:rsidRPr="008E66C3">
              <w:rPr>
                <w:lang w:val="en-US"/>
              </w:rPr>
              <w:t xml:space="preserve"> </w:t>
            </w:r>
            <w:r>
              <w:t>В</w:t>
            </w:r>
            <w:r w:rsidRPr="008E66C3">
              <w:rPr>
                <w:lang w:val="en-US"/>
              </w:rPr>
              <w:t>.</w:t>
            </w:r>
            <w:r>
              <w:t>Ю</w:t>
            </w:r>
            <w:r w:rsidRPr="008E66C3">
              <w:rPr>
                <w:lang w:val="en-US"/>
              </w:rPr>
              <w:t>.</w:t>
            </w:r>
            <w:r w:rsidR="00CC319F" w:rsidRPr="008E66C3">
              <w:rPr>
                <w:lang w:val="en-US"/>
              </w:rPr>
              <w:br/>
              <w:t>________________________________</w:t>
            </w:r>
          </w:p>
          <w:p w14:paraId="2D1465E7" w14:textId="77777777" w:rsidR="00094BBE" w:rsidRPr="008E66C3" w:rsidRDefault="00094BBE" w:rsidP="00094BBE">
            <w:pPr>
              <w:rPr>
                <w:lang w:val="en-US"/>
              </w:rPr>
            </w:pPr>
          </w:p>
        </w:tc>
        <w:tc>
          <w:tcPr>
            <w:tcW w:w="39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2962B4F" w14:textId="4C865CA0" w:rsidR="00094BBE" w:rsidRPr="008E66C3" w:rsidRDefault="003A621B" w:rsidP="00CC319F">
            <w:pPr>
              <w:spacing w:line="360" w:lineRule="auto"/>
              <w:rPr>
                <w:lang w:val="en-US"/>
              </w:rPr>
            </w:pPr>
            <w:r w:rsidRPr="003A621B">
              <w:rPr>
                <w:b/>
                <w:bCs/>
              </w:rPr>
              <w:t>Заказчик</w:t>
            </w:r>
            <w:r w:rsidR="00D721E5">
              <w:rPr>
                <w:b/>
                <w:bCs/>
              </w:rPr>
              <w:br/>
            </w:r>
            <w:r>
              <w:rPr>
                <w:b/>
                <w:bCs/>
              </w:rPr>
              <w:t>_______________</w:t>
            </w:r>
            <w:r w:rsidR="00163935">
              <w:rPr>
                <w:b/>
                <w:bCs/>
              </w:rPr>
              <w:t>______________</w:t>
            </w:r>
            <w:r>
              <w:rPr>
                <w:b/>
                <w:bCs/>
              </w:rPr>
              <w:t>___</w:t>
            </w:r>
            <w:r>
              <w:rPr>
                <w:b/>
                <w:bCs/>
              </w:rPr>
              <w:br/>
            </w:r>
            <w:r w:rsidR="00163935">
              <w:rPr>
                <w:b/>
                <w:bCs/>
              </w:rPr>
              <w:t>________________________________</w:t>
            </w:r>
            <w:r w:rsidR="00163935">
              <w:rPr>
                <w:b/>
                <w:bCs/>
              </w:rPr>
              <w:br/>
              <w:t>________________________________</w:t>
            </w:r>
            <w:r w:rsidR="00163935">
              <w:rPr>
                <w:b/>
                <w:bCs/>
              </w:rPr>
              <w:br/>
              <w:t>________________________________</w:t>
            </w:r>
            <w:r w:rsidR="00163935">
              <w:rPr>
                <w:b/>
                <w:bCs/>
              </w:rPr>
              <w:br/>
              <w:t>________________________________</w:t>
            </w:r>
            <w:r w:rsidR="00163935">
              <w:rPr>
                <w:b/>
                <w:bCs/>
              </w:rPr>
              <w:br/>
              <w:t>________________________________</w:t>
            </w:r>
            <w:r w:rsidR="00163935">
              <w:rPr>
                <w:b/>
                <w:bCs/>
              </w:rPr>
              <w:br/>
              <w:t>________________________________</w:t>
            </w:r>
          </w:p>
        </w:tc>
      </w:tr>
    </w:tbl>
    <w:p w14:paraId="205582E8" w14:textId="77777777" w:rsidR="00094BBE" w:rsidRDefault="00094BBE" w:rsidP="00094BBE"/>
    <w:sectPr w:rsidR="00094BBE" w:rsidSect="0089737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BBE"/>
    <w:rsid w:val="00023712"/>
    <w:rsid w:val="00094BBE"/>
    <w:rsid w:val="00100A30"/>
    <w:rsid w:val="00163935"/>
    <w:rsid w:val="002B0B29"/>
    <w:rsid w:val="00301B06"/>
    <w:rsid w:val="003A621B"/>
    <w:rsid w:val="006A19FF"/>
    <w:rsid w:val="0089737E"/>
    <w:rsid w:val="008E66C3"/>
    <w:rsid w:val="009358DE"/>
    <w:rsid w:val="00B50725"/>
    <w:rsid w:val="00C675C8"/>
    <w:rsid w:val="00CC319F"/>
    <w:rsid w:val="00CD7C7F"/>
    <w:rsid w:val="00D224E1"/>
    <w:rsid w:val="00D721E5"/>
    <w:rsid w:val="00D73E2D"/>
    <w:rsid w:val="00FA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8011E"/>
  <w15:chartTrackingRefBased/>
  <w15:docId w15:val="{BC83F8F1-A557-45E1-A13D-F6099542A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BBE"/>
  </w:style>
  <w:style w:type="paragraph" w:styleId="1">
    <w:name w:val="heading 1"/>
    <w:basedOn w:val="a"/>
    <w:link w:val="10"/>
    <w:uiPriority w:val="9"/>
    <w:qFormat/>
    <w:rsid w:val="00094B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B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B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B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94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94BB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94BB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a4">
    <w:name w:val="Table Grid"/>
    <w:basedOn w:val="a1"/>
    <w:uiPriority w:val="39"/>
    <w:rsid w:val="00094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E66C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E66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1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7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0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2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9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25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0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02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244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847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699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242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571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256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0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6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3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7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0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53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32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643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369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865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149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351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896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0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pport@semen-yadren.com" TargetMode="External"/><Relationship Id="rId4" Type="http://schemas.openxmlformats.org/officeDocument/2006/relationships/hyperlink" Target="mailto:support@semen-yadren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1251</Words>
  <Characters>7137</Characters>
  <Application>Microsoft Office Word</Application>
  <DocSecurity>0</DocSecurity>
  <Lines>59</Lines>
  <Paragraphs>16</Paragraphs>
  <ScaleCrop>false</ScaleCrop>
  <Company/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bossgs</dc:creator>
  <cp:keywords/>
  <dc:description/>
  <cp:lastModifiedBy>Семен Ядрен</cp:lastModifiedBy>
  <cp:revision>15</cp:revision>
  <cp:lastPrinted>2021-10-07T11:36:00Z</cp:lastPrinted>
  <dcterms:created xsi:type="dcterms:W3CDTF">2021-10-07T11:25:00Z</dcterms:created>
  <dcterms:modified xsi:type="dcterms:W3CDTF">2024-12-03T10:14:00Z</dcterms:modified>
</cp:coreProperties>
</file>